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527" w:rsidRDefault="00F61527" w:rsidP="004972E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F0991" w:rsidRDefault="007F0991" w:rsidP="007F0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Обоснование</w:t>
      </w:r>
      <w:r w:rsidRPr="00C0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необходимости </w:t>
      </w:r>
      <w:r w:rsidRPr="00C045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реализации предлагаемых решений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посредством принятия</w:t>
      </w:r>
      <w:r w:rsidRPr="00C0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нормативног</w:t>
      </w:r>
      <w:r w:rsidR="00ED25AC">
        <w:rPr>
          <w:rFonts w:ascii="Times New Roman" w:eastAsia="Times New Roman" w:hAnsi="Times New Roman" w:cs="Times New Roman"/>
          <w:b/>
          <w:bCs/>
          <w:sz w:val="28"/>
          <w:szCs w:val="28"/>
        </w:rPr>
        <w:t>о правового акта, в том числе его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влияния на конкуренцию</w:t>
      </w:r>
    </w:p>
    <w:p w:rsidR="00E43A99" w:rsidRPr="000C31D6" w:rsidRDefault="00E43A99" w:rsidP="007F0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2041" w:rsidRDefault="00DF2041" w:rsidP="00DF20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9606"/>
      </w:tblGrid>
      <w:tr w:rsidR="00ED25AC" w:rsidRPr="007F0991" w:rsidTr="00ED25AC">
        <w:trPr>
          <w:trHeight w:val="1290"/>
        </w:trPr>
        <w:tc>
          <w:tcPr>
            <w:tcW w:w="675" w:type="dxa"/>
            <w:vMerge w:val="restart"/>
          </w:tcPr>
          <w:p w:rsidR="00ED25AC" w:rsidRPr="007F0991" w:rsidRDefault="00ED25AC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606" w:type="dxa"/>
          </w:tcPr>
          <w:p w:rsidR="00ED25AC" w:rsidRPr="007F0991" w:rsidRDefault="00ED25AC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3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Постановление администрации города Белгорода </w:t>
            </w:r>
            <w:r w:rsidR="00E8431A" w:rsidRPr="00C361C1">
              <w:rPr>
                <w:rFonts w:ascii="Times New Roman" w:eastAsia="Times New Roman" w:hAnsi="Times New Roman" w:cs="Times New Roman"/>
                <w:sz w:val="24"/>
                <w:szCs w:val="24"/>
              </w:rPr>
              <w:t>«Об одобрении прогноза социально-экономического развития городского</w:t>
            </w:r>
            <w:r w:rsidR="00A97D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округа «Город Белгород» на 2026 год и плановый период 2027-2028</w:t>
            </w:r>
            <w:r w:rsidR="00E8431A" w:rsidRPr="00C36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  <w:tr w:rsidR="00ED25AC" w:rsidRPr="007F0991" w:rsidTr="00DF2041">
        <w:trPr>
          <w:trHeight w:val="915"/>
        </w:trPr>
        <w:tc>
          <w:tcPr>
            <w:tcW w:w="675" w:type="dxa"/>
            <w:vMerge/>
          </w:tcPr>
          <w:p w:rsidR="00ED25AC" w:rsidRPr="007F0991" w:rsidRDefault="00ED25AC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ED25AC" w:rsidRDefault="00ED25AC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ED25AC" w:rsidRPr="00E43A99" w:rsidRDefault="00ED25AC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7D6B9D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экономического развития и инвестиций</w:t>
            </w:r>
          </w:p>
          <w:p w:rsidR="00ED25AC" w:rsidRPr="00ED25AC" w:rsidRDefault="00ED25AC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2041" w:rsidRPr="007F0991" w:rsidTr="00DF2041">
        <w:tc>
          <w:tcPr>
            <w:tcW w:w="675" w:type="dxa"/>
          </w:tcPr>
          <w:p w:rsidR="00DF2041" w:rsidRPr="007F0991" w:rsidRDefault="00DF204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6" w:type="dxa"/>
          </w:tcPr>
          <w:p w:rsidR="00DF2041" w:rsidRPr="00B903A2" w:rsidRDefault="007F0991" w:rsidP="001E5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 необходимости  принятия  нормативного  правового  акта (основания, концепция, цели, задачи, последствия принятия):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331862" w:rsidRDefault="00331862" w:rsidP="00331862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 социально-экономического развития города является основой при планировании бюджета городского</w:t>
            </w:r>
            <w:r w:rsidR="00A97D3E">
              <w:rPr>
                <w:rFonts w:ascii="Times New Roman" w:hAnsi="Times New Roman" w:cs="Times New Roman"/>
                <w:sz w:val="24"/>
                <w:szCs w:val="24"/>
              </w:rPr>
              <w:t xml:space="preserve"> округа «Город Белгород» на 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202</w:t>
            </w:r>
            <w:r w:rsidR="00A97D3E">
              <w:rPr>
                <w:rFonts w:ascii="Times New Roman" w:hAnsi="Times New Roman" w:cs="Times New Roman"/>
                <w:sz w:val="24"/>
                <w:szCs w:val="24"/>
              </w:rPr>
              <w:t>7-2028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годов.</w:t>
            </w:r>
          </w:p>
          <w:p w:rsidR="00B903A2" w:rsidRPr="007D6B9D" w:rsidRDefault="00B903A2" w:rsidP="007D6B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1A41" w:rsidRPr="007F0991" w:rsidTr="00DF2041">
        <w:tc>
          <w:tcPr>
            <w:tcW w:w="675" w:type="dxa"/>
          </w:tcPr>
          <w:p w:rsidR="00781A41" w:rsidRPr="007F0991" w:rsidRDefault="00781A41" w:rsidP="00781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6" w:type="dxa"/>
          </w:tcPr>
          <w:p w:rsidR="00781A41" w:rsidRPr="00B903A2" w:rsidRDefault="007F0991" w:rsidP="00CF7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влиянии положений проекта нормативного  правового  акта на состояние конкурентной среды на рынках товаров, работ, услуг  города Белгорода (окажет/не окажет, если  окажет,  какое  влияние  и на  какие товарные рынки):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781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B903A2" w:rsidRPr="00B903A2" w:rsidRDefault="00B903A2" w:rsidP="007F09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03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окажет</w:t>
            </w:r>
          </w:p>
        </w:tc>
      </w:tr>
      <w:tr w:rsidR="00C45B11" w:rsidRPr="007F0991" w:rsidTr="00DF2041">
        <w:tc>
          <w:tcPr>
            <w:tcW w:w="675" w:type="dxa"/>
          </w:tcPr>
          <w:p w:rsidR="00C45B11" w:rsidRPr="007F0991" w:rsidRDefault="00C45B1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6" w:type="dxa"/>
          </w:tcPr>
          <w:p w:rsidR="00C45B11" w:rsidRPr="00B903A2" w:rsidRDefault="007F0991" w:rsidP="00B90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положениях проекта нормативного правового акта, которые могут привести к недопущению, ограничению или устранению конкуренции на рынках товаров, работ, услуг города Белгорода (отсутствуют/присутствуют, если присутствуют, отразите короткое обоснование их наличия):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B903A2" w:rsidRPr="00B903A2" w:rsidRDefault="00B903A2" w:rsidP="00B90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03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Отсутствуют </w:t>
            </w:r>
          </w:p>
        </w:tc>
      </w:tr>
    </w:tbl>
    <w:p w:rsidR="00DF2041" w:rsidRPr="00DF2041" w:rsidRDefault="00DF2041" w:rsidP="00C837AD">
      <w:pPr>
        <w:tabs>
          <w:tab w:val="left" w:pos="5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F2041" w:rsidRPr="00DF2041" w:rsidSect="00BA41D9">
      <w:headerReference w:type="default" r:id="rId8"/>
      <w:pgSz w:w="11906" w:h="16838"/>
      <w:pgMar w:top="284" w:right="707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BF3" w:rsidRDefault="00401BF3" w:rsidP="00F61527">
      <w:pPr>
        <w:spacing w:after="0" w:line="240" w:lineRule="auto"/>
      </w:pPr>
      <w:r>
        <w:separator/>
      </w:r>
    </w:p>
  </w:endnote>
  <w:endnote w:type="continuationSeparator" w:id="0">
    <w:p w:rsidR="00401BF3" w:rsidRDefault="00401BF3" w:rsidP="00F61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BF3" w:rsidRDefault="00401BF3" w:rsidP="00F61527">
      <w:pPr>
        <w:spacing w:after="0" w:line="240" w:lineRule="auto"/>
      </w:pPr>
      <w:r>
        <w:separator/>
      </w:r>
    </w:p>
  </w:footnote>
  <w:footnote w:type="continuationSeparator" w:id="0">
    <w:p w:rsidR="00401BF3" w:rsidRDefault="00401BF3" w:rsidP="00F61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775905"/>
      <w:docPartObj>
        <w:docPartGallery w:val="Page Numbers (Top of Page)"/>
        <w:docPartUnique/>
      </w:docPartObj>
    </w:sdtPr>
    <w:sdtEndPr/>
    <w:sdtContent>
      <w:p w:rsidR="00CF72D3" w:rsidRDefault="00CF72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F72D3" w:rsidRDefault="00CF72D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D522DF"/>
    <w:multiLevelType w:val="hybridMultilevel"/>
    <w:tmpl w:val="1096B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2A7BD2"/>
    <w:multiLevelType w:val="hybridMultilevel"/>
    <w:tmpl w:val="17C2F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2C8"/>
    <w:rsid w:val="00007486"/>
    <w:rsid w:val="000078B2"/>
    <w:rsid w:val="0004529B"/>
    <w:rsid w:val="00052A56"/>
    <w:rsid w:val="00052E60"/>
    <w:rsid w:val="00053DD2"/>
    <w:rsid w:val="000725EE"/>
    <w:rsid w:val="00072BC9"/>
    <w:rsid w:val="000A5E6B"/>
    <w:rsid w:val="000B6A7F"/>
    <w:rsid w:val="000C43CD"/>
    <w:rsid w:val="000D563F"/>
    <w:rsid w:val="000E4E74"/>
    <w:rsid w:val="000E50D4"/>
    <w:rsid w:val="000F0B94"/>
    <w:rsid w:val="000F25E5"/>
    <w:rsid w:val="000F3476"/>
    <w:rsid w:val="0010146D"/>
    <w:rsid w:val="00110F23"/>
    <w:rsid w:val="001235C6"/>
    <w:rsid w:val="00132216"/>
    <w:rsid w:val="001345CE"/>
    <w:rsid w:val="001438DF"/>
    <w:rsid w:val="00144981"/>
    <w:rsid w:val="0015020B"/>
    <w:rsid w:val="00165C92"/>
    <w:rsid w:val="00171916"/>
    <w:rsid w:val="001978E3"/>
    <w:rsid w:val="001A1742"/>
    <w:rsid w:val="001A4CDF"/>
    <w:rsid w:val="001A596A"/>
    <w:rsid w:val="001A62B2"/>
    <w:rsid w:val="001B3CC1"/>
    <w:rsid w:val="001C3AC3"/>
    <w:rsid w:val="001D0351"/>
    <w:rsid w:val="001D0AC7"/>
    <w:rsid w:val="001D1C4A"/>
    <w:rsid w:val="001D2BEA"/>
    <w:rsid w:val="001D5BA2"/>
    <w:rsid w:val="001E28F0"/>
    <w:rsid w:val="001E4ABB"/>
    <w:rsid w:val="001E5CA7"/>
    <w:rsid w:val="001E639E"/>
    <w:rsid w:val="001F44A2"/>
    <w:rsid w:val="00215D3E"/>
    <w:rsid w:val="00223108"/>
    <w:rsid w:val="00225B59"/>
    <w:rsid w:val="002373F0"/>
    <w:rsid w:val="00245CB7"/>
    <w:rsid w:val="002518EC"/>
    <w:rsid w:val="002559D8"/>
    <w:rsid w:val="00256240"/>
    <w:rsid w:val="00262B35"/>
    <w:rsid w:val="002638FF"/>
    <w:rsid w:val="00273662"/>
    <w:rsid w:val="00285716"/>
    <w:rsid w:val="00292BF3"/>
    <w:rsid w:val="0029352A"/>
    <w:rsid w:val="002A480B"/>
    <w:rsid w:val="002A5DD4"/>
    <w:rsid w:val="002B5182"/>
    <w:rsid w:val="002B79B6"/>
    <w:rsid w:val="002D29C1"/>
    <w:rsid w:val="002D59EF"/>
    <w:rsid w:val="00310C27"/>
    <w:rsid w:val="00311F5E"/>
    <w:rsid w:val="003138D4"/>
    <w:rsid w:val="00331862"/>
    <w:rsid w:val="003558A7"/>
    <w:rsid w:val="00356653"/>
    <w:rsid w:val="00356F77"/>
    <w:rsid w:val="00357D1A"/>
    <w:rsid w:val="00367E60"/>
    <w:rsid w:val="00372651"/>
    <w:rsid w:val="00383A15"/>
    <w:rsid w:val="003928CC"/>
    <w:rsid w:val="00395A92"/>
    <w:rsid w:val="003B7996"/>
    <w:rsid w:val="003C02B7"/>
    <w:rsid w:val="003C380A"/>
    <w:rsid w:val="003C7444"/>
    <w:rsid w:val="003D1923"/>
    <w:rsid w:val="003D663F"/>
    <w:rsid w:val="003D6F74"/>
    <w:rsid w:val="003E47AB"/>
    <w:rsid w:val="003F28E8"/>
    <w:rsid w:val="00401BF3"/>
    <w:rsid w:val="0040666F"/>
    <w:rsid w:val="00413F62"/>
    <w:rsid w:val="00421C46"/>
    <w:rsid w:val="00432011"/>
    <w:rsid w:val="004353EC"/>
    <w:rsid w:val="00435590"/>
    <w:rsid w:val="004359EA"/>
    <w:rsid w:val="004460EF"/>
    <w:rsid w:val="004647E8"/>
    <w:rsid w:val="00466532"/>
    <w:rsid w:val="00470745"/>
    <w:rsid w:val="0049194D"/>
    <w:rsid w:val="004972ED"/>
    <w:rsid w:val="004A1636"/>
    <w:rsid w:val="004A552B"/>
    <w:rsid w:val="004A75BE"/>
    <w:rsid w:val="004B13A5"/>
    <w:rsid w:val="004B1B5A"/>
    <w:rsid w:val="004C1D55"/>
    <w:rsid w:val="004F780A"/>
    <w:rsid w:val="004F7FC6"/>
    <w:rsid w:val="005029E4"/>
    <w:rsid w:val="00504DBB"/>
    <w:rsid w:val="00510A0D"/>
    <w:rsid w:val="00532C5F"/>
    <w:rsid w:val="0054504B"/>
    <w:rsid w:val="00561536"/>
    <w:rsid w:val="0057673E"/>
    <w:rsid w:val="005A56F0"/>
    <w:rsid w:val="005A5EE1"/>
    <w:rsid w:val="005C0422"/>
    <w:rsid w:val="005C3C2A"/>
    <w:rsid w:val="005C68AF"/>
    <w:rsid w:val="005D0E53"/>
    <w:rsid w:val="005D2D81"/>
    <w:rsid w:val="005F2749"/>
    <w:rsid w:val="00612667"/>
    <w:rsid w:val="00623C26"/>
    <w:rsid w:val="006252C8"/>
    <w:rsid w:val="00627689"/>
    <w:rsid w:val="00632F39"/>
    <w:rsid w:val="00642200"/>
    <w:rsid w:val="006556D2"/>
    <w:rsid w:val="0067453D"/>
    <w:rsid w:val="00677011"/>
    <w:rsid w:val="006857F1"/>
    <w:rsid w:val="00695275"/>
    <w:rsid w:val="00695B98"/>
    <w:rsid w:val="006C3EB0"/>
    <w:rsid w:val="006D1D87"/>
    <w:rsid w:val="006D5930"/>
    <w:rsid w:val="006E0D79"/>
    <w:rsid w:val="006F6016"/>
    <w:rsid w:val="00705763"/>
    <w:rsid w:val="0071020E"/>
    <w:rsid w:val="00724C99"/>
    <w:rsid w:val="00724E41"/>
    <w:rsid w:val="007515A0"/>
    <w:rsid w:val="007816DF"/>
    <w:rsid w:val="00781A41"/>
    <w:rsid w:val="007A3857"/>
    <w:rsid w:val="007B04F3"/>
    <w:rsid w:val="007C2FFC"/>
    <w:rsid w:val="007C7731"/>
    <w:rsid w:val="007D6B9D"/>
    <w:rsid w:val="007F0991"/>
    <w:rsid w:val="007F3977"/>
    <w:rsid w:val="007F4DF3"/>
    <w:rsid w:val="008020AE"/>
    <w:rsid w:val="00826B43"/>
    <w:rsid w:val="00830CF3"/>
    <w:rsid w:val="00832E65"/>
    <w:rsid w:val="00850F6D"/>
    <w:rsid w:val="008567C3"/>
    <w:rsid w:val="00857E92"/>
    <w:rsid w:val="00883AF4"/>
    <w:rsid w:val="008C664B"/>
    <w:rsid w:val="008C7816"/>
    <w:rsid w:val="008D29BF"/>
    <w:rsid w:val="008D6228"/>
    <w:rsid w:val="008E299E"/>
    <w:rsid w:val="008E7D77"/>
    <w:rsid w:val="00915311"/>
    <w:rsid w:val="0093055F"/>
    <w:rsid w:val="00932AF3"/>
    <w:rsid w:val="009350F0"/>
    <w:rsid w:val="0094466B"/>
    <w:rsid w:val="00951618"/>
    <w:rsid w:val="00972997"/>
    <w:rsid w:val="00974406"/>
    <w:rsid w:val="0098578F"/>
    <w:rsid w:val="00995B9B"/>
    <w:rsid w:val="009A1E65"/>
    <w:rsid w:val="009A7B90"/>
    <w:rsid w:val="009B53E1"/>
    <w:rsid w:val="009C0594"/>
    <w:rsid w:val="009D347E"/>
    <w:rsid w:val="009E0C7A"/>
    <w:rsid w:val="009F101A"/>
    <w:rsid w:val="00A003E1"/>
    <w:rsid w:val="00A15B72"/>
    <w:rsid w:val="00A334D5"/>
    <w:rsid w:val="00A33D6E"/>
    <w:rsid w:val="00A4620D"/>
    <w:rsid w:val="00A46FE7"/>
    <w:rsid w:val="00A52C3E"/>
    <w:rsid w:val="00A66F03"/>
    <w:rsid w:val="00A6744A"/>
    <w:rsid w:val="00A7074C"/>
    <w:rsid w:val="00A72E34"/>
    <w:rsid w:val="00A751B0"/>
    <w:rsid w:val="00A7561D"/>
    <w:rsid w:val="00A76A25"/>
    <w:rsid w:val="00A77F75"/>
    <w:rsid w:val="00A80AA5"/>
    <w:rsid w:val="00A85845"/>
    <w:rsid w:val="00A97D3E"/>
    <w:rsid w:val="00AA1EB8"/>
    <w:rsid w:val="00AA705E"/>
    <w:rsid w:val="00AB0E42"/>
    <w:rsid w:val="00AB3073"/>
    <w:rsid w:val="00AB4B07"/>
    <w:rsid w:val="00AC0B0D"/>
    <w:rsid w:val="00AC1BBF"/>
    <w:rsid w:val="00AD3218"/>
    <w:rsid w:val="00AD4462"/>
    <w:rsid w:val="00AD4474"/>
    <w:rsid w:val="00AE1BF3"/>
    <w:rsid w:val="00AE43C3"/>
    <w:rsid w:val="00AF2AC1"/>
    <w:rsid w:val="00B1054A"/>
    <w:rsid w:val="00B24B92"/>
    <w:rsid w:val="00B2648D"/>
    <w:rsid w:val="00B35717"/>
    <w:rsid w:val="00B364A3"/>
    <w:rsid w:val="00B41FD3"/>
    <w:rsid w:val="00B6645C"/>
    <w:rsid w:val="00B75786"/>
    <w:rsid w:val="00B8665D"/>
    <w:rsid w:val="00B903A2"/>
    <w:rsid w:val="00B92CC4"/>
    <w:rsid w:val="00B93779"/>
    <w:rsid w:val="00BA1692"/>
    <w:rsid w:val="00BA41D9"/>
    <w:rsid w:val="00BD3E2B"/>
    <w:rsid w:val="00C20CAC"/>
    <w:rsid w:val="00C32FFF"/>
    <w:rsid w:val="00C3755C"/>
    <w:rsid w:val="00C416B6"/>
    <w:rsid w:val="00C44EB2"/>
    <w:rsid w:val="00C454A6"/>
    <w:rsid w:val="00C45B11"/>
    <w:rsid w:val="00C475F4"/>
    <w:rsid w:val="00C54DB8"/>
    <w:rsid w:val="00C800CF"/>
    <w:rsid w:val="00C837AD"/>
    <w:rsid w:val="00C84993"/>
    <w:rsid w:val="00C94AC2"/>
    <w:rsid w:val="00CB2667"/>
    <w:rsid w:val="00CB2DEF"/>
    <w:rsid w:val="00CB67CD"/>
    <w:rsid w:val="00CC3718"/>
    <w:rsid w:val="00CD0C50"/>
    <w:rsid w:val="00CD5653"/>
    <w:rsid w:val="00CE7757"/>
    <w:rsid w:val="00CF4297"/>
    <w:rsid w:val="00CF72D3"/>
    <w:rsid w:val="00D02D69"/>
    <w:rsid w:val="00D04E53"/>
    <w:rsid w:val="00D11823"/>
    <w:rsid w:val="00D1690B"/>
    <w:rsid w:val="00D3218B"/>
    <w:rsid w:val="00D358D8"/>
    <w:rsid w:val="00D40D36"/>
    <w:rsid w:val="00D54367"/>
    <w:rsid w:val="00D602F4"/>
    <w:rsid w:val="00D6709F"/>
    <w:rsid w:val="00D67EF4"/>
    <w:rsid w:val="00D73FFE"/>
    <w:rsid w:val="00D869E8"/>
    <w:rsid w:val="00D87529"/>
    <w:rsid w:val="00D9196A"/>
    <w:rsid w:val="00DA3B90"/>
    <w:rsid w:val="00DA677F"/>
    <w:rsid w:val="00DB146F"/>
    <w:rsid w:val="00DB1DF5"/>
    <w:rsid w:val="00DB5FD5"/>
    <w:rsid w:val="00DC78D2"/>
    <w:rsid w:val="00DD4DF0"/>
    <w:rsid w:val="00DF2041"/>
    <w:rsid w:val="00DF2F53"/>
    <w:rsid w:val="00E06430"/>
    <w:rsid w:val="00E12EBE"/>
    <w:rsid w:val="00E3384B"/>
    <w:rsid w:val="00E376DE"/>
    <w:rsid w:val="00E42857"/>
    <w:rsid w:val="00E43A99"/>
    <w:rsid w:val="00E50ECD"/>
    <w:rsid w:val="00E563EA"/>
    <w:rsid w:val="00E7058F"/>
    <w:rsid w:val="00E76944"/>
    <w:rsid w:val="00E83E53"/>
    <w:rsid w:val="00E8431A"/>
    <w:rsid w:val="00E86B84"/>
    <w:rsid w:val="00E940BD"/>
    <w:rsid w:val="00EB35A1"/>
    <w:rsid w:val="00EC752F"/>
    <w:rsid w:val="00ED10F1"/>
    <w:rsid w:val="00ED25AC"/>
    <w:rsid w:val="00EE2351"/>
    <w:rsid w:val="00EE461A"/>
    <w:rsid w:val="00F056A2"/>
    <w:rsid w:val="00F0578B"/>
    <w:rsid w:val="00F1065F"/>
    <w:rsid w:val="00F13C09"/>
    <w:rsid w:val="00F1656F"/>
    <w:rsid w:val="00F23818"/>
    <w:rsid w:val="00F51A24"/>
    <w:rsid w:val="00F537B4"/>
    <w:rsid w:val="00F561E9"/>
    <w:rsid w:val="00F61527"/>
    <w:rsid w:val="00FB081E"/>
    <w:rsid w:val="00FB4D54"/>
    <w:rsid w:val="00FC3C97"/>
    <w:rsid w:val="00FD471A"/>
    <w:rsid w:val="00FD49A1"/>
    <w:rsid w:val="00FE7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454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1527"/>
  </w:style>
  <w:style w:type="paragraph" w:styleId="a7">
    <w:name w:val="footer"/>
    <w:basedOn w:val="a"/>
    <w:link w:val="a8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1527"/>
  </w:style>
  <w:style w:type="table" w:styleId="a9">
    <w:name w:val="Table Grid"/>
    <w:basedOn w:val="a1"/>
    <w:uiPriority w:val="59"/>
    <w:rsid w:val="00DF2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72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No Spacing"/>
    <w:uiPriority w:val="1"/>
    <w:qFormat/>
    <w:rsid w:val="007B04F3"/>
    <w:pPr>
      <w:spacing w:after="0" w:line="240" w:lineRule="auto"/>
      <w:ind w:left="851" w:firstLine="709"/>
      <w:jc w:val="center"/>
    </w:pPr>
  </w:style>
  <w:style w:type="character" w:customStyle="1" w:styleId="FontStyle22">
    <w:name w:val="Font Style22"/>
    <w:rsid w:val="007B04F3"/>
    <w:rPr>
      <w:rFonts w:ascii="Times New Roman" w:hAnsi="Times New Roman" w:cs="Times New Roman"/>
      <w:sz w:val="26"/>
      <w:szCs w:val="26"/>
    </w:rPr>
  </w:style>
  <w:style w:type="paragraph" w:customStyle="1" w:styleId="1">
    <w:name w:val="Без интервала1"/>
    <w:rsid w:val="007B04F3"/>
    <w:pPr>
      <w:spacing w:after="0" w:line="240" w:lineRule="auto"/>
      <w:ind w:left="851" w:firstLine="709"/>
      <w:jc w:val="center"/>
    </w:pPr>
    <w:rPr>
      <w:rFonts w:ascii="Calibri" w:eastAsia="Times New Roman" w:hAnsi="Calibri" w:cs="Times New Roman"/>
    </w:rPr>
  </w:style>
  <w:style w:type="character" w:customStyle="1" w:styleId="s1">
    <w:name w:val="s1"/>
    <w:basedOn w:val="a0"/>
    <w:uiPriority w:val="99"/>
    <w:rsid w:val="007B04F3"/>
    <w:rPr>
      <w:rFonts w:cs="Times New Roman"/>
    </w:rPr>
  </w:style>
  <w:style w:type="character" w:customStyle="1" w:styleId="FontStyle41">
    <w:name w:val="Font Style41"/>
    <w:basedOn w:val="a0"/>
    <w:rsid w:val="007B04F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7B04F3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B04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uiPriority w:val="9"/>
    <w:rsid w:val="00C45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C454A6"/>
    <w:rPr>
      <w:color w:val="0000FF"/>
      <w:u w:val="single"/>
    </w:rPr>
  </w:style>
  <w:style w:type="character" w:customStyle="1" w:styleId="FontStyle12">
    <w:name w:val="Font Style12"/>
    <w:uiPriority w:val="99"/>
    <w:rsid w:val="005A56F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"/>
    <w:rsid w:val="001E28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A80AA5"/>
    <w:pPr>
      <w:ind w:left="720"/>
      <w:contextualSpacing/>
    </w:pPr>
  </w:style>
  <w:style w:type="character" w:styleId="ad">
    <w:name w:val="Emphasis"/>
    <w:basedOn w:val="a0"/>
    <w:uiPriority w:val="20"/>
    <w:qFormat/>
    <w:rsid w:val="00B3571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454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1527"/>
  </w:style>
  <w:style w:type="paragraph" w:styleId="a7">
    <w:name w:val="footer"/>
    <w:basedOn w:val="a"/>
    <w:link w:val="a8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1527"/>
  </w:style>
  <w:style w:type="table" w:styleId="a9">
    <w:name w:val="Table Grid"/>
    <w:basedOn w:val="a1"/>
    <w:uiPriority w:val="59"/>
    <w:rsid w:val="00DF2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72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No Spacing"/>
    <w:uiPriority w:val="1"/>
    <w:qFormat/>
    <w:rsid w:val="007B04F3"/>
    <w:pPr>
      <w:spacing w:after="0" w:line="240" w:lineRule="auto"/>
      <w:ind w:left="851" w:firstLine="709"/>
      <w:jc w:val="center"/>
    </w:pPr>
  </w:style>
  <w:style w:type="character" w:customStyle="1" w:styleId="FontStyle22">
    <w:name w:val="Font Style22"/>
    <w:rsid w:val="007B04F3"/>
    <w:rPr>
      <w:rFonts w:ascii="Times New Roman" w:hAnsi="Times New Roman" w:cs="Times New Roman"/>
      <w:sz w:val="26"/>
      <w:szCs w:val="26"/>
    </w:rPr>
  </w:style>
  <w:style w:type="paragraph" w:customStyle="1" w:styleId="1">
    <w:name w:val="Без интервала1"/>
    <w:rsid w:val="007B04F3"/>
    <w:pPr>
      <w:spacing w:after="0" w:line="240" w:lineRule="auto"/>
      <w:ind w:left="851" w:firstLine="709"/>
      <w:jc w:val="center"/>
    </w:pPr>
    <w:rPr>
      <w:rFonts w:ascii="Calibri" w:eastAsia="Times New Roman" w:hAnsi="Calibri" w:cs="Times New Roman"/>
    </w:rPr>
  </w:style>
  <w:style w:type="character" w:customStyle="1" w:styleId="s1">
    <w:name w:val="s1"/>
    <w:basedOn w:val="a0"/>
    <w:uiPriority w:val="99"/>
    <w:rsid w:val="007B04F3"/>
    <w:rPr>
      <w:rFonts w:cs="Times New Roman"/>
    </w:rPr>
  </w:style>
  <w:style w:type="character" w:customStyle="1" w:styleId="FontStyle41">
    <w:name w:val="Font Style41"/>
    <w:basedOn w:val="a0"/>
    <w:rsid w:val="007B04F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7B04F3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B04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uiPriority w:val="9"/>
    <w:rsid w:val="00C45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C454A6"/>
    <w:rPr>
      <w:color w:val="0000FF"/>
      <w:u w:val="single"/>
    </w:rPr>
  </w:style>
  <w:style w:type="character" w:customStyle="1" w:styleId="FontStyle12">
    <w:name w:val="Font Style12"/>
    <w:uiPriority w:val="99"/>
    <w:rsid w:val="005A56F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"/>
    <w:rsid w:val="001E28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A80AA5"/>
    <w:pPr>
      <w:ind w:left="720"/>
      <w:contextualSpacing/>
    </w:pPr>
  </w:style>
  <w:style w:type="character" w:styleId="ad">
    <w:name w:val="Emphasis"/>
    <w:basedOn w:val="a0"/>
    <w:uiPriority w:val="20"/>
    <w:qFormat/>
    <w:rsid w:val="00B357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Hametova</dc:creator>
  <cp:lastModifiedBy>Фалькова Надежда Андреевна</cp:lastModifiedBy>
  <cp:revision>19</cp:revision>
  <cp:lastPrinted>2019-09-26T08:17:00Z</cp:lastPrinted>
  <dcterms:created xsi:type="dcterms:W3CDTF">2019-12-05T09:50:00Z</dcterms:created>
  <dcterms:modified xsi:type="dcterms:W3CDTF">2025-10-27T09:43:00Z</dcterms:modified>
</cp:coreProperties>
</file>